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8A" w:rsidRDefault="003C778A" w:rsidP="003C778A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41.25pt" fillcolor="#369" stroked="f">
            <v:shadow on="t" color="#b2b2b2" opacity="52429f" offset="3pt"/>
            <v:textpath style="font-family:&quot;Times New Roman&quot;;v-text-kern:t" trim="t" fitpath="t" string="Учим пользоваться зеркалом."/>
          </v:shape>
        </w:pict>
      </w:r>
    </w:p>
    <w:p w:rsidR="003C778A" w:rsidRDefault="003C778A" w:rsidP="003C778A">
      <w:pPr>
        <w:rPr>
          <w:sz w:val="32"/>
          <w:szCs w:val="32"/>
        </w:rPr>
      </w:pPr>
      <w:r>
        <w:rPr>
          <w:sz w:val="28"/>
          <w:szCs w:val="28"/>
        </w:rPr>
        <w:br/>
      </w:r>
      <w:r>
        <w:rPr>
          <w:sz w:val="32"/>
          <w:szCs w:val="32"/>
        </w:rPr>
        <w:t xml:space="preserve">• Знать, что такое зеркало и его функциональное назначение (причесываться перед зеркалом, рассматривать свою одежду и т.д.). </w:t>
      </w:r>
    </w:p>
    <w:p w:rsidR="003C778A" w:rsidRDefault="003C778A" w:rsidP="003C778A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• Учить спокойно, с интересом рассматривать себя в зеркале, не трогая его руками. </w:t>
      </w:r>
    </w:p>
    <w:p w:rsidR="003C778A" w:rsidRDefault="003C778A" w:rsidP="003C778A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• Подводить малыша к зеркалу, обращать его внимание на чистоту одежды и лица. </w:t>
      </w:r>
    </w:p>
    <w:p w:rsidR="003C778A" w:rsidRDefault="003C778A" w:rsidP="003C778A">
      <w:pPr>
        <w:rPr>
          <w:sz w:val="28"/>
          <w:szCs w:val="28"/>
        </w:rPr>
      </w:pPr>
    </w:p>
    <w:p w:rsidR="003C778A" w:rsidRDefault="003C778A" w:rsidP="003C778A">
      <w:pPr>
        <w:rPr>
          <w:sz w:val="28"/>
          <w:szCs w:val="28"/>
        </w:rPr>
      </w:pPr>
    </w:p>
    <w:p w:rsidR="003C778A" w:rsidRDefault="003C778A" w:rsidP="003C778A">
      <w:pPr>
        <w:rPr>
          <w:sz w:val="28"/>
          <w:szCs w:val="28"/>
        </w:rPr>
      </w:pPr>
    </w:p>
    <w:p w:rsidR="003C778A" w:rsidRDefault="003C778A" w:rsidP="003C778A">
      <w:pPr>
        <w:rPr>
          <w:sz w:val="28"/>
          <w:szCs w:val="28"/>
        </w:rPr>
      </w:pPr>
    </w:p>
    <w:p w:rsidR="003C778A" w:rsidRDefault="003C778A" w:rsidP="003C778A">
      <w:pPr>
        <w:rPr>
          <w:sz w:val="28"/>
          <w:szCs w:val="28"/>
        </w:rPr>
      </w:pPr>
    </w:p>
    <w:p w:rsidR="003C778A" w:rsidRDefault="003C778A" w:rsidP="003C778A">
      <w:pPr>
        <w:rPr>
          <w:sz w:val="28"/>
          <w:szCs w:val="28"/>
        </w:rPr>
      </w:pPr>
    </w:p>
    <w:p w:rsidR="0016128B" w:rsidRDefault="0016128B"/>
    <w:sectPr w:rsidR="0016128B" w:rsidSect="0016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8A"/>
    <w:rsid w:val="0016128B"/>
    <w:rsid w:val="003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Лукач</dc:creator>
  <cp:keywords/>
  <dc:description/>
  <cp:lastModifiedBy>Ольга Лукач</cp:lastModifiedBy>
  <cp:revision>2</cp:revision>
  <dcterms:created xsi:type="dcterms:W3CDTF">2013-03-05T06:28:00Z</dcterms:created>
  <dcterms:modified xsi:type="dcterms:W3CDTF">2013-03-05T06:28:00Z</dcterms:modified>
</cp:coreProperties>
</file>